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6" w:rsidRPr="00AF3EB2" w:rsidRDefault="00AF3EB2" w:rsidP="00AF3EB2">
      <w:pPr>
        <w:pBdr>
          <w:top w:val="single" w:sz="4" w:space="1" w:color="auto"/>
          <w:left w:val="single" w:sz="4" w:space="4" w:color="auto"/>
          <w:bottom w:val="single" w:sz="4" w:space="1" w:color="auto"/>
          <w:right w:val="single" w:sz="4" w:space="4" w:color="auto"/>
        </w:pBdr>
        <w:jc w:val="both"/>
        <w:rPr>
          <w:b/>
        </w:rPr>
      </w:pPr>
      <w:r>
        <w:rPr>
          <w:b/>
        </w:rPr>
        <w:t xml:space="preserve">Entidad NO EIP, opinión </w:t>
      </w:r>
      <w:r w:rsidR="00A74641">
        <w:rPr>
          <w:b/>
          <w:i/>
        </w:rPr>
        <w:t>con salvedades</w:t>
      </w:r>
      <w:r>
        <w:rPr>
          <w:b/>
        </w:rPr>
        <w:t>, CCAA Individuales</w:t>
      </w:r>
    </w:p>
    <w:p w:rsidR="00DE045E" w:rsidRDefault="00DE045E"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F54471" w:rsidRDefault="00F54471" w:rsidP="006C7977">
      <w:pPr>
        <w:jc w:val="both"/>
        <w:rPr>
          <w:b/>
        </w:rPr>
      </w:pPr>
    </w:p>
    <w:p w:rsidR="00873B59" w:rsidRDefault="007B0531" w:rsidP="006C7977">
      <w:pPr>
        <w:jc w:val="both"/>
      </w:pPr>
      <w:r>
        <w:rPr>
          <w:b/>
        </w:rPr>
        <w:t>Opinión</w:t>
      </w:r>
      <w:r w:rsidR="00A74641">
        <w:rPr>
          <w:b/>
        </w:rPr>
        <w:t xml:space="preserve"> con salvedades</w:t>
      </w:r>
    </w:p>
    <w:p w:rsidR="007B0531" w:rsidRDefault="007B0531" w:rsidP="006C7977">
      <w:pPr>
        <w:jc w:val="both"/>
      </w:pPr>
      <w:r>
        <w:t>Hemos auditado 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A74641" w:rsidRDefault="006C7977" w:rsidP="006C7977">
      <w:pPr>
        <w:jc w:val="both"/>
      </w:pPr>
      <w:r>
        <w:t xml:space="preserve">En nuestra opinión, </w:t>
      </w:r>
    </w:p>
    <w:p w:rsidR="00A74641" w:rsidRDefault="00A74641" w:rsidP="006C7977">
      <w:pPr>
        <w:jc w:val="both"/>
      </w:pPr>
      <w:r w:rsidRPr="00A74641">
        <w:rPr>
          <w:color w:val="FF0000"/>
        </w:rPr>
        <w:t>[</w:t>
      </w:r>
      <w:proofErr w:type="gramStart"/>
      <w:r>
        <w:rPr>
          <w:color w:val="FF0000"/>
        </w:rPr>
        <w:t>en</w:t>
      </w:r>
      <w:proofErr w:type="gramEnd"/>
      <w:r>
        <w:rPr>
          <w:color w:val="FF0000"/>
        </w:rPr>
        <w:t xml:space="preserve"> caso de incorrecciones</w:t>
      </w:r>
      <w:r w:rsidRPr="00A74641">
        <w:rPr>
          <w:color w:val="FF0000"/>
        </w:rPr>
        <w:t>]</w:t>
      </w:r>
      <w:r>
        <w:t xml:space="preserve"> </w:t>
      </w:r>
      <w:r>
        <w:rPr>
          <w:b/>
        </w:rPr>
        <w:t xml:space="preserve">excepto por los efectos de </w:t>
      </w:r>
      <w:r w:rsidRPr="00A74641">
        <w:rPr>
          <w:b/>
        </w:rPr>
        <w:t>la/s cuestión/es descritas en la sección</w:t>
      </w:r>
      <w:r>
        <w:rPr>
          <w:b/>
        </w:rPr>
        <w:t xml:space="preserve"> </w:t>
      </w:r>
      <w:r>
        <w:rPr>
          <w:b/>
          <w:i/>
        </w:rPr>
        <w:t>Fundamento de la opinión con salvedades</w:t>
      </w:r>
      <w:r w:rsidR="00383072">
        <w:t xml:space="preserve"> de nuestro informe</w:t>
      </w:r>
      <w:r>
        <w:t xml:space="preserve">, </w:t>
      </w:r>
    </w:p>
    <w:p w:rsidR="00A74641" w:rsidRDefault="00A74641" w:rsidP="00A74641">
      <w:pPr>
        <w:jc w:val="both"/>
      </w:pPr>
      <w:r w:rsidRPr="00A74641">
        <w:rPr>
          <w:color w:val="FF0000"/>
        </w:rPr>
        <w:t>[</w:t>
      </w:r>
      <w:proofErr w:type="gramStart"/>
      <w:r>
        <w:rPr>
          <w:color w:val="FF0000"/>
        </w:rPr>
        <w:t>en</w:t>
      </w:r>
      <w:proofErr w:type="gramEnd"/>
      <w:r>
        <w:rPr>
          <w:color w:val="FF0000"/>
        </w:rPr>
        <w:t xml:space="preserve"> caso de limitaciones</w:t>
      </w:r>
      <w:r w:rsidRPr="00A74641">
        <w:rPr>
          <w:color w:val="FF0000"/>
        </w:rPr>
        <w:t>]</w:t>
      </w:r>
      <w:r>
        <w:t xml:space="preserve"> </w:t>
      </w:r>
      <w:r>
        <w:rPr>
          <w:b/>
        </w:rPr>
        <w:t xml:space="preserve">excepto por los posibles efectos de </w:t>
      </w:r>
      <w:r w:rsidRPr="00A74641">
        <w:rPr>
          <w:b/>
        </w:rPr>
        <w:t>la/s cuestión/es descritas en la sección</w:t>
      </w:r>
      <w:r>
        <w:rPr>
          <w:b/>
        </w:rPr>
        <w:t xml:space="preserve"> </w:t>
      </w:r>
      <w:r>
        <w:rPr>
          <w:b/>
          <w:i/>
        </w:rPr>
        <w:t>Fundamento de la opinión con salvedades</w:t>
      </w:r>
      <w:r w:rsidR="00383072">
        <w:t xml:space="preserve"> de nuestro informe</w:t>
      </w:r>
      <w:r>
        <w:t xml:space="preserve">, </w:t>
      </w:r>
    </w:p>
    <w:p w:rsidR="009C378B" w:rsidRDefault="009C378B" w:rsidP="009C378B">
      <w:pPr>
        <w:jc w:val="both"/>
      </w:pPr>
      <w:r w:rsidRPr="00A74641">
        <w:rPr>
          <w:color w:val="FF0000"/>
        </w:rPr>
        <w:t>[</w:t>
      </w:r>
      <w:r>
        <w:rPr>
          <w:color w:val="FF0000"/>
        </w:rPr>
        <w:t>en caso de incorrecciones y limitaciones</w:t>
      </w:r>
      <w:r w:rsidRPr="00A74641">
        <w:rPr>
          <w:color w:val="FF0000"/>
        </w:rPr>
        <w:t>]</w:t>
      </w:r>
      <w:r>
        <w:t xml:space="preserve"> </w:t>
      </w:r>
      <w:r>
        <w:rPr>
          <w:b/>
        </w:rPr>
        <w:t xml:space="preserve">excepto por los efectos y posibles efectos de </w:t>
      </w:r>
      <w:r w:rsidRPr="00A74641">
        <w:rPr>
          <w:b/>
        </w:rPr>
        <w:t>la/s cuestión/es descritas en la sección</w:t>
      </w:r>
      <w:r>
        <w:rPr>
          <w:b/>
        </w:rPr>
        <w:t xml:space="preserve"> </w:t>
      </w:r>
      <w:r>
        <w:rPr>
          <w:b/>
          <w:i/>
        </w:rPr>
        <w:t>Fundamento de la opinión con salvedades</w:t>
      </w:r>
      <w:r w:rsidR="00383072">
        <w:t xml:space="preserve"> de nuestro informe</w:t>
      </w:r>
      <w:r>
        <w:t xml:space="preserve">, </w:t>
      </w:r>
    </w:p>
    <w:p w:rsidR="006C7977" w:rsidRDefault="006C7977" w:rsidP="006C7977">
      <w:pPr>
        <w:jc w:val="both"/>
      </w:pPr>
      <w:proofErr w:type="gramStart"/>
      <w:r>
        <w:t>las</w:t>
      </w:r>
      <w:proofErr w:type="gramEnd"/>
      <w:r>
        <w:t xml:space="preserve"> cuentas anuales adjuntas expresan, en todos los aspectos significativos, la imagen fiel del patrimonio y de la situación financiera de la Sociedad a XX de XX de XXX, así como de sus resultados y flujos de efectivo correspondientes al ejercicio terminado en dicha fecha, de conformidad con el marco normativo que resulta de aplicación (que se identifica en la nota X de la memoria) y, en particular, con los principios y criterios contables contenidos en el mismo. </w:t>
      </w:r>
    </w:p>
    <w:p w:rsidR="00F54471" w:rsidRDefault="00F54471" w:rsidP="006C7977">
      <w:pPr>
        <w:jc w:val="both"/>
        <w:rPr>
          <w:b/>
        </w:rPr>
      </w:pPr>
    </w:p>
    <w:p w:rsidR="006C7977" w:rsidRDefault="006C7977" w:rsidP="006C7977">
      <w:pPr>
        <w:jc w:val="both"/>
      </w:pPr>
      <w:r>
        <w:rPr>
          <w:b/>
        </w:rPr>
        <w:t>Fundamento de la opinión</w:t>
      </w:r>
      <w:r w:rsidR="00A74641">
        <w:rPr>
          <w:b/>
        </w:rPr>
        <w:t xml:space="preserve"> con salvedades</w:t>
      </w:r>
    </w:p>
    <w:p w:rsidR="00A74641" w:rsidRPr="00A74641" w:rsidRDefault="00A74641" w:rsidP="006C7977">
      <w:pPr>
        <w:jc w:val="both"/>
        <w:rPr>
          <w:color w:val="1F497D" w:themeColor="text2"/>
        </w:rPr>
      </w:pPr>
      <w:r>
        <w:rPr>
          <w:color w:val="1F497D" w:themeColor="text2"/>
        </w:rPr>
        <w:t>[Descripción resumida de la cuestión o cuestiones que suponen la existencia de salvedades, por limitaciones o por incorrecciones -materiales pero no generalizados- y descripción y cuantificación de los efectos financieros de la incorrección, salvo que no sea factible, en cuyo caso se indicará]</w:t>
      </w:r>
    </w:p>
    <w:p w:rsidR="006C7977" w:rsidRDefault="006C7977" w:rsidP="006C797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6C7977" w:rsidRDefault="006C7977" w:rsidP="006C7977">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w:t>
      </w:r>
      <w:r>
        <w:lastRenderedPageBreak/>
        <w:t xml:space="preserve">acuerdo con lo establecido en la citada normativa reguladora, hayan afectado a la necesaria independencia de modo que se haya visto comprometida. </w:t>
      </w:r>
    </w:p>
    <w:p w:rsidR="006C7977" w:rsidRDefault="006C7977" w:rsidP="006C7977">
      <w:pPr>
        <w:jc w:val="both"/>
      </w:pPr>
      <w:r>
        <w:t>Consideramos que la evidencia de auditoría que hemos obtenido proporciona una base suficiente y adecuada para nuestra opinión</w:t>
      </w:r>
      <w:r w:rsidR="009820FD">
        <w:t xml:space="preserve"> con salvedades</w:t>
      </w:r>
      <w:r>
        <w:t>.</w:t>
      </w:r>
    </w:p>
    <w:p w:rsidR="00F54471" w:rsidRDefault="00F54471" w:rsidP="006C7977">
      <w:pPr>
        <w:jc w:val="both"/>
        <w:rPr>
          <w:b/>
        </w:rPr>
      </w:pPr>
    </w:p>
    <w:p w:rsidR="007560BA" w:rsidRDefault="007560BA" w:rsidP="006C7977">
      <w:pPr>
        <w:jc w:val="both"/>
        <w:rPr>
          <w:b/>
        </w:rPr>
      </w:pPr>
      <w:r>
        <w:rPr>
          <w:b/>
        </w:rPr>
        <w:t>Incertidumbre material relacionada con la empresa en funcionamiento</w:t>
      </w:r>
    </w:p>
    <w:p w:rsidR="007560BA" w:rsidRPr="00787835" w:rsidRDefault="007560BA" w:rsidP="007560BA">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00B60D0E">
        <w:rPr>
          <w:b/>
          <w:color w:val="FF0000"/>
        </w:rPr>
        <w:t>: la/s salvedad/es que originan la opinión no deben tener relación con el principio de empresa en funcionamiento</w:t>
      </w:r>
      <w:r w:rsidRPr="00787835">
        <w:rPr>
          <w:color w:val="FF0000"/>
        </w:rPr>
        <w:t>]</w:t>
      </w:r>
    </w:p>
    <w:p w:rsidR="007560BA" w:rsidRDefault="007560BA" w:rsidP="006C7977">
      <w:pPr>
        <w:jc w:val="both"/>
      </w:pPr>
      <w:r>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873B59" w:rsidRPr="006C7977" w:rsidRDefault="006C7977" w:rsidP="006C7977">
      <w:pPr>
        <w:jc w:val="both"/>
      </w:pPr>
      <w:r>
        <w:rPr>
          <w:b/>
        </w:rPr>
        <w:t>Aspectos más relevantes de la auditoría</w:t>
      </w:r>
    </w:p>
    <w:p w:rsidR="006C7977" w:rsidRDefault="006C7977" w:rsidP="006C7977">
      <w:pPr>
        <w:jc w:val="both"/>
      </w:pPr>
      <w:r>
        <w:t>Los aspectos más relevantes de la auditoría son aquéllos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w:t>
      </w:r>
    </w:p>
    <w:p w:rsidR="00873B59" w:rsidRDefault="006C7977" w:rsidP="006C7977">
      <w:pPr>
        <w:jc w:val="both"/>
        <w:rPr>
          <w:color w:val="FF0000"/>
        </w:rPr>
      </w:pPr>
      <w:r w:rsidRPr="00787835">
        <w:rPr>
          <w:color w:val="FF0000"/>
        </w:rPr>
        <w:t xml:space="preserve">[Si hay </w:t>
      </w:r>
      <w:proofErr w:type="spellStart"/>
      <w:r w:rsidRPr="00787835">
        <w:rPr>
          <w:color w:val="FF0000"/>
        </w:rPr>
        <w:t>AMRAs</w:t>
      </w:r>
      <w:proofErr w:type="spellEnd"/>
      <w:r w:rsidRPr="00787835">
        <w:rPr>
          <w:color w:val="FF0000"/>
        </w:rPr>
        <w:t xml:space="preserve"> que comunicar]</w:t>
      </w:r>
    </w:p>
    <w:p w:rsidR="009C378B" w:rsidRPr="009C378B" w:rsidRDefault="009C378B" w:rsidP="006C7977">
      <w:pPr>
        <w:jc w:val="both"/>
        <w:rPr>
          <w:i/>
        </w:rPr>
      </w:pPr>
      <w:r w:rsidRPr="009C378B">
        <w:t>Adem</w:t>
      </w:r>
      <w:r>
        <w:t xml:space="preserve">ás de la/s cuestión/es descrita/s en la sección </w:t>
      </w:r>
      <w:r>
        <w:rPr>
          <w:i/>
        </w:rPr>
        <w:t>Fundamento de la opinión con salvedades</w:t>
      </w:r>
      <w:r w:rsidR="00B60D0E">
        <w:rPr>
          <w:i/>
        </w:rPr>
        <w:t xml:space="preserve"> </w:t>
      </w:r>
      <w:r w:rsidR="00B60D0E" w:rsidRPr="00B60D0E">
        <w:rPr>
          <w:color w:val="1F497D" w:themeColor="text2"/>
        </w:rPr>
        <w:t>[y en la sección de</w:t>
      </w:r>
      <w:r w:rsidR="00B60D0E">
        <w:rPr>
          <w:color w:val="1F497D" w:themeColor="text2"/>
        </w:rPr>
        <w:t xml:space="preserve"> </w:t>
      </w:r>
      <w:r w:rsidR="00B60D0E">
        <w:rPr>
          <w:i/>
          <w:color w:val="1F497D" w:themeColor="text2"/>
        </w:rPr>
        <w:t>Incertidumbre material relacionada con la empresa en funcionamiento</w:t>
      </w:r>
      <w:r w:rsidR="00B60D0E" w:rsidRPr="00B60D0E">
        <w:rPr>
          <w:color w:val="1F497D" w:themeColor="text2"/>
        </w:rPr>
        <w:t>]</w:t>
      </w:r>
      <w:r w:rsidRPr="009C378B">
        <w:t>, hemos determinado qu</w:t>
      </w:r>
      <w:r>
        <w:t>e los riesgos que se describen a continuación son los riesgos más significativos considerados en la auditoría que se deben comunicar en nuestro informe.</w:t>
      </w:r>
    </w:p>
    <w:p w:rsidR="006C7977" w:rsidRPr="00787835" w:rsidRDefault="00787835" w:rsidP="006C7977">
      <w:pPr>
        <w:jc w:val="both"/>
        <w:rPr>
          <w:color w:val="1F497D" w:themeColor="text2"/>
        </w:rPr>
      </w:pPr>
      <w:r>
        <w:rPr>
          <w:color w:val="1F497D" w:themeColor="text2"/>
        </w:rPr>
        <w:lastRenderedPageBreak/>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F54471" w:rsidRPr="00F54471" w:rsidTr="00076012">
        <w:trPr>
          <w:jc w:val="center"/>
        </w:trPr>
        <w:tc>
          <w:tcPr>
            <w:tcW w:w="4747" w:type="dxa"/>
            <w:tcBorders>
              <w:top w:val="nil"/>
              <w:left w:val="nil"/>
              <w:bottom w:val="single" w:sz="4" w:space="0" w:color="1F497D" w:themeColor="text2"/>
              <w:right w:val="nil"/>
            </w:tcBorders>
          </w:tcPr>
          <w:p w:rsidR="00F54471" w:rsidRPr="00F54471" w:rsidRDefault="00F54471" w:rsidP="00F5447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F54471" w:rsidRPr="00F54471" w:rsidRDefault="00F54471" w:rsidP="00F54471">
            <w:pPr>
              <w:jc w:val="center"/>
              <w:rPr>
                <w:b/>
                <w:color w:val="1F497D" w:themeColor="text2"/>
                <w:sz w:val="20"/>
                <w:szCs w:val="20"/>
              </w:rPr>
            </w:pPr>
            <w:r w:rsidRPr="00F54471">
              <w:rPr>
                <w:b/>
                <w:color w:val="1F497D" w:themeColor="text2"/>
                <w:sz w:val="20"/>
                <w:szCs w:val="20"/>
              </w:rPr>
              <w:t>Respuestas del auditor y observaciones esenciales</w:t>
            </w:r>
          </w:p>
        </w:tc>
      </w:tr>
      <w:tr w:rsidR="00076012" w:rsidRPr="00F54471" w:rsidTr="00076012">
        <w:trPr>
          <w:jc w:val="center"/>
        </w:trPr>
        <w:tc>
          <w:tcPr>
            <w:tcW w:w="4747" w:type="dxa"/>
            <w:tcBorders>
              <w:top w:val="single" w:sz="4" w:space="0" w:color="1F497D" w:themeColor="text2"/>
              <w:left w:val="nil"/>
              <w:bottom w:val="nil"/>
              <w:right w:val="nil"/>
            </w:tcBorders>
          </w:tcPr>
          <w:p w:rsidR="00076012" w:rsidRPr="00F54471" w:rsidRDefault="00076012" w:rsidP="00F5447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076012" w:rsidRPr="00076012" w:rsidRDefault="00076012" w:rsidP="00076012">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DE045E" w:rsidRDefault="00DE045E" w:rsidP="006C7977">
      <w:pPr>
        <w:jc w:val="both"/>
        <w:rPr>
          <w:b/>
        </w:rPr>
      </w:pPr>
    </w:p>
    <w:p w:rsidR="009C378B" w:rsidRDefault="009C378B" w:rsidP="009C378B">
      <w:pPr>
        <w:jc w:val="both"/>
        <w:rPr>
          <w:color w:val="FF0000"/>
        </w:rPr>
      </w:pPr>
      <w:r w:rsidRPr="00787835">
        <w:rPr>
          <w:color w:val="FF0000"/>
        </w:rPr>
        <w:t xml:space="preserve">[Si </w:t>
      </w:r>
      <w:r>
        <w:rPr>
          <w:b/>
          <w:color w:val="FF0000"/>
        </w:rPr>
        <w:t xml:space="preserve">NO </w:t>
      </w:r>
      <w:r w:rsidRPr="00787835">
        <w:rPr>
          <w:color w:val="FF0000"/>
        </w:rPr>
        <w:t xml:space="preserve">hay </w:t>
      </w:r>
      <w:proofErr w:type="spellStart"/>
      <w:r w:rsidRPr="00787835">
        <w:rPr>
          <w:color w:val="FF0000"/>
        </w:rPr>
        <w:t>AMRAs</w:t>
      </w:r>
      <w:proofErr w:type="spellEnd"/>
      <w:r w:rsidRPr="00787835">
        <w:rPr>
          <w:color w:val="FF0000"/>
        </w:rPr>
        <w:t xml:space="preserve"> que comunicar</w:t>
      </w:r>
      <w:r>
        <w:rPr>
          <w:color w:val="FF0000"/>
        </w:rPr>
        <w:t xml:space="preserve"> excepto los señalados en </w:t>
      </w:r>
      <w:r w:rsidRPr="009C378B">
        <w:rPr>
          <w:i/>
          <w:color w:val="FF0000"/>
        </w:rPr>
        <w:t>Fundamento de la opinión con salvedades</w:t>
      </w:r>
      <w:r w:rsidRPr="00787835">
        <w:rPr>
          <w:color w:val="FF0000"/>
        </w:rPr>
        <w:t>]</w:t>
      </w:r>
    </w:p>
    <w:p w:rsidR="009C378B" w:rsidRPr="007379C2" w:rsidRDefault="009C378B" w:rsidP="009C378B">
      <w:pPr>
        <w:jc w:val="both"/>
      </w:pPr>
      <w:r>
        <w:t xml:space="preserve">Excepto por la/s cuestión/es descrita/s en la sección </w:t>
      </w:r>
      <w:r>
        <w:rPr>
          <w:i/>
        </w:rPr>
        <w:t>Fundamento de la opinión con salvedades</w:t>
      </w:r>
      <w:r w:rsidR="00B60D0E">
        <w:rPr>
          <w:i/>
        </w:rPr>
        <w:t xml:space="preserve"> </w:t>
      </w:r>
      <w:r w:rsidR="00B60D0E" w:rsidRPr="00B60D0E">
        <w:rPr>
          <w:color w:val="1F497D" w:themeColor="text2"/>
        </w:rPr>
        <w:t>[y en la sección de</w:t>
      </w:r>
      <w:r w:rsidR="00B60D0E">
        <w:rPr>
          <w:color w:val="1F497D" w:themeColor="text2"/>
        </w:rPr>
        <w:t xml:space="preserve"> </w:t>
      </w:r>
      <w:r w:rsidR="00B60D0E">
        <w:rPr>
          <w:i/>
          <w:color w:val="1F497D" w:themeColor="text2"/>
        </w:rPr>
        <w:t>Incertidumbre material relacionada con la empresa en funcionamiento</w:t>
      </w:r>
      <w:r w:rsidR="00B60D0E" w:rsidRPr="00B60D0E">
        <w:rPr>
          <w:color w:val="1F497D" w:themeColor="text2"/>
        </w:rPr>
        <w:t>]</w:t>
      </w:r>
      <w:r w:rsidR="007379C2">
        <w:t>, hemos determinado que no existen otros riesgos más significativos considerados en la auditoría que se deban comunicar en nuestro informe.</w:t>
      </w:r>
    </w:p>
    <w:p w:rsidR="009C378B" w:rsidRDefault="009C378B" w:rsidP="006C7977">
      <w:pPr>
        <w:jc w:val="both"/>
        <w:rPr>
          <w:b/>
        </w:rPr>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7379C2">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Pr="00787835" w:rsidRDefault="00787835" w:rsidP="006C7977">
      <w:pPr>
        <w:jc w:val="both"/>
        <w:rPr>
          <w:b/>
        </w:rPr>
      </w:pPr>
      <w:r>
        <w:rPr>
          <w:b/>
        </w:rPr>
        <w:t>Otra información: Informe de gestión</w:t>
      </w:r>
    </w:p>
    <w:p w:rsidR="006C7977" w:rsidRDefault="00787835" w:rsidP="006C7977">
      <w:pPr>
        <w:jc w:val="both"/>
      </w:pPr>
      <w:r>
        <w:t xml:space="preserve">La otra información comprende exclusivamente el informe de gestión del ejercicio XXX, cuya formulación es responsabilidad de los administradores de la Sociedad y no forma parte integrante de las cuentas anuales. </w:t>
      </w:r>
    </w:p>
    <w:p w:rsidR="006C7977" w:rsidRDefault="00787835" w:rsidP="006C7977">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1600B6" w:rsidRDefault="001600B6" w:rsidP="001600B6">
      <w:pPr>
        <w:jc w:val="both"/>
      </w:pPr>
      <w:r w:rsidRPr="003D1CF8">
        <w:rPr>
          <w:color w:val="FF0000"/>
        </w:rPr>
        <w:t>[</w:t>
      </w:r>
      <w:r w:rsidR="00BF5DF8">
        <w:rPr>
          <w:color w:val="FF0000"/>
        </w:rPr>
        <w:t>Bajo el supuesto de que las incorrecciones/limitaciones que fundamentan la opinión con salvedades se repiten en el informe de gestión, se señalará lo siguiente</w:t>
      </w:r>
      <w:r w:rsidRPr="003D1CF8">
        <w:rPr>
          <w:color w:val="FF0000"/>
        </w:rPr>
        <w:t>]</w:t>
      </w:r>
    </w:p>
    <w:p w:rsidR="001600B6" w:rsidRDefault="00787835" w:rsidP="001600B6">
      <w:pPr>
        <w:jc w:val="both"/>
      </w:pPr>
      <w:r>
        <w:lastRenderedPageBreak/>
        <w:t xml:space="preserve">Sobre la base del trabajo realizado, según lo descrito en el párrafo anterior, </w:t>
      </w:r>
      <w:r w:rsidR="00BF5DF8">
        <w:t>salvo por la</w:t>
      </w:r>
      <w:r w:rsidR="001600B6">
        <w:t xml:space="preserve"> </w:t>
      </w:r>
      <w:r w:rsidR="001600B6" w:rsidRPr="00BF5DF8">
        <w:rPr>
          <w:color w:val="1F497D" w:themeColor="text2"/>
        </w:rPr>
        <w:t>incorrección material</w:t>
      </w:r>
      <w:r w:rsidR="00BF5DF8" w:rsidRPr="00BF5DF8">
        <w:rPr>
          <w:color w:val="1F497D" w:themeColor="text2"/>
        </w:rPr>
        <w:t>es / limitación al alcance</w:t>
      </w:r>
      <w:r w:rsidR="001600B6">
        <w:t xml:space="preserve"> indicada</w:t>
      </w:r>
      <w:r w:rsidR="00BF5DF8">
        <w:t>s</w:t>
      </w:r>
      <w:r w:rsidR="001600B6">
        <w:t xml:space="preserve"> en el párrafo siguiente, la información que contiene el informe de gestión concuerda con la de las cuentas anuales del ejercicio XXX y su contenido y presentación son conformes a la normativa que resulta de aplicación. </w:t>
      </w:r>
    </w:p>
    <w:p w:rsidR="001600B6" w:rsidRPr="001600B6" w:rsidRDefault="00BF5DF8" w:rsidP="001600B6">
      <w:pPr>
        <w:jc w:val="both"/>
        <w:rPr>
          <w:color w:val="1F497D" w:themeColor="text2"/>
        </w:rPr>
      </w:pPr>
      <w:r w:rsidRPr="00BF5DF8">
        <w:t>Co</w:t>
      </w:r>
      <w:r>
        <w:t xml:space="preserve">mo se describe en la sección </w:t>
      </w:r>
      <w:r>
        <w:rPr>
          <w:i/>
        </w:rPr>
        <w:t>Fundamento de la opinión con salvedades</w:t>
      </w:r>
      <w:r>
        <w:t xml:space="preserve">, </w:t>
      </w:r>
      <w:r>
        <w:rPr>
          <w:color w:val="1F497D" w:themeColor="text2"/>
        </w:rPr>
        <w:t>[Describir la incorrección y/</w:t>
      </w:r>
      <w:r w:rsidR="001600B6" w:rsidRPr="001600B6">
        <w:rPr>
          <w:color w:val="1F497D" w:themeColor="text2"/>
        </w:rPr>
        <w:t xml:space="preserve">o la </w:t>
      </w:r>
      <w:r>
        <w:rPr>
          <w:color w:val="1F497D" w:themeColor="text2"/>
        </w:rPr>
        <w:t>limitación que origina la opinión con salvedades</w:t>
      </w:r>
      <w:r w:rsidR="001600B6" w:rsidRPr="001600B6">
        <w:rPr>
          <w:color w:val="1F497D" w:themeColor="text2"/>
        </w:rPr>
        <w:t>]</w:t>
      </w:r>
      <w:r w:rsidRPr="00BF5DF8">
        <w:t>.</w:t>
      </w:r>
    </w:p>
    <w:p w:rsidR="00F54471" w:rsidRDefault="00F54471" w:rsidP="006C7977">
      <w:pPr>
        <w:jc w:val="both"/>
        <w:rPr>
          <w:b/>
        </w:rPr>
      </w:pPr>
    </w:p>
    <w:p w:rsidR="00787835" w:rsidRPr="00787835" w:rsidRDefault="00787835" w:rsidP="006C7977">
      <w:pPr>
        <w:jc w:val="both"/>
        <w:rPr>
          <w:b/>
        </w:rPr>
      </w:pPr>
      <w:r>
        <w:rPr>
          <w:b/>
        </w:rPr>
        <w:t>Responsabilidad de los administradores en relación con las cuentas anuales</w:t>
      </w:r>
    </w:p>
    <w:p w:rsidR="00873B59" w:rsidRDefault="00135E11" w:rsidP="006C7977">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rsidR="00873B59" w:rsidRDefault="00135E11" w:rsidP="006C7977">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54471" w:rsidRDefault="00F54471" w:rsidP="006C7977">
      <w:pPr>
        <w:jc w:val="both"/>
      </w:pPr>
    </w:p>
    <w:p w:rsidR="00135E11" w:rsidRPr="00135E11" w:rsidRDefault="00135E11" w:rsidP="006C7977">
      <w:pPr>
        <w:jc w:val="both"/>
        <w:rPr>
          <w:b/>
        </w:rPr>
      </w:pPr>
      <w:bookmarkStart w:id="0" w:name="_GoBack"/>
      <w:bookmarkEnd w:id="0"/>
      <w:r>
        <w:rPr>
          <w:b/>
        </w:rPr>
        <w:t>Responsabilidades del auditor en relación con la auditoría de las cuentas anuales</w:t>
      </w:r>
    </w:p>
    <w:p w:rsidR="00135E11" w:rsidRDefault="00135E11" w:rsidP="006C7977">
      <w:pPr>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135E11" w:rsidRPr="00787835" w:rsidRDefault="00135E11" w:rsidP="00135E11">
      <w:pPr>
        <w:jc w:val="both"/>
        <w:rPr>
          <w:color w:val="FF0000"/>
        </w:rPr>
      </w:pPr>
      <w:r w:rsidRPr="00787835">
        <w:rPr>
          <w:color w:val="FF0000"/>
        </w:rPr>
        <w:t xml:space="preserve">[Si </w:t>
      </w:r>
      <w:r>
        <w:rPr>
          <w:color w:val="FF0000"/>
        </w:rPr>
        <w:t>se indican las responsabilidades en un anexo</w:t>
      </w:r>
      <w:r w:rsidR="00E6433E">
        <w:rPr>
          <w:color w:val="FF0000"/>
        </w:rPr>
        <w:t>: Ejemplo 3 NIA 700R</w:t>
      </w:r>
      <w:r w:rsidRPr="00787835">
        <w:rPr>
          <w:color w:val="FF0000"/>
        </w:rPr>
        <w:t>]</w:t>
      </w:r>
    </w:p>
    <w:p w:rsidR="00DE045E" w:rsidRDefault="00DE045E" w:rsidP="00DE045E">
      <w:pPr>
        <w:jc w:val="both"/>
      </w:pPr>
      <w:r>
        <w:t xml:space="preserve">En el Anexo 1 de este informe de auditoría se incluye una descripción más detallada de nuestras responsabilidades en relación con la auditoría de cuentas anuales. Esta descripción se encuentra en </w:t>
      </w:r>
      <w:r>
        <w:rPr>
          <w:color w:val="1F497D" w:themeColor="text2"/>
        </w:rPr>
        <w:t xml:space="preserve">la página </w:t>
      </w:r>
      <w:proofErr w:type="spellStart"/>
      <w:r>
        <w:rPr>
          <w:color w:val="1F497D" w:themeColor="text2"/>
        </w:rPr>
        <w:t>xx</w:t>
      </w:r>
      <w:proofErr w:type="spellEnd"/>
      <w:r>
        <w:rPr>
          <w:color w:val="1F497D" w:themeColor="text2"/>
        </w:rPr>
        <w:t xml:space="preserve"> </w:t>
      </w:r>
      <w:r>
        <w:t xml:space="preserve">y es parte integrante de nuestro informe de auditoría. </w:t>
      </w:r>
    </w:p>
    <w:p w:rsidR="00DE045E" w:rsidRDefault="00DE045E" w:rsidP="00DE045E">
      <w:pPr>
        <w:pBdr>
          <w:left w:val="single" w:sz="4" w:space="4" w:color="auto"/>
          <w:right w:val="single" w:sz="4" w:space="4" w:color="auto"/>
        </w:pBdr>
        <w:ind w:left="284" w:right="282"/>
        <w:jc w:val="both"/>
        <w:rPr>
          <w:color w:val="FF0000"/>
        </w:rPr>
      </w:pPr>
      <w:r>
        <w:rPr>
          <w:color w:val="FF0000"/>
        </w:rPr>
        <w:t>El Anexo comenzará con el párrafo siguiente, y continuará con lo establecido en el apartado siguiente</w:t>
      </w:r>
    </w:p>
    <w:p w:rsidR="00DE045E" w:rsidRPr="002C7C54" w:rsidRDefault="00DE045E" w:rsidP="00DE045E">
      <w:pPr>
        <w:pBdr>
          <w:left w:val="single" w:sz="4" w:space="4" w:color="auto"/>
          <w:right w:val="single" w:sz="4" w:space="4" w:color="auto"/>
        </w:pBdr>
        <w:ind w:left="284" w:right="282"/>
        <w:jc w:val="both"/>
        <w:rPr>
          <w:b/>
        </w:rPr>
      </w:pPr>
      <w:r w:rsidRPr="002C7C54">
        <w:rPr>
          <w:b/>
        </w:rPr>
        <w:t xml:space="preserve">Anexo </w:t>
      </w:r>
      <w:r>
        <w:rPr>
          <w:b/>
        </w:rPr>
        <w:t>1</w:t>
      </w:r>
      <w:r w:rsidRPr="002C7C54">
        <w:rPr>
          <w:b/>
        </w:rPr>
        <w:t xml:space="preserve"> de nuestro informe de auditoría</w:t>
      </w:r>
    </w:p>
    <w:p w:rsidR="00DE045E" w:rsidRDefault="00DE045E" w:rsidP="00DE045E">
      <w:pPr>
        <w:pBdr>
          <w:left w:val="single" w:sz="4" w:space="4" w:color="auto"/>
          <w:right w:val="single" w:sz="4" w:space="4" w:color="auto"/>
        </w:pBdr>
        <w:ind w:left="284" w:right="282"/>
        <w:jc w:val="both"/>
      </w:pPr>
      <w:r>
        <w:t xml:space="preserve">Adicionalmente a lo incluido en nuestro informe de auditoría, en este Anexo incluimos nuestras responsabilidades respecto a la auditoría de las cuentas anuales. </w:t>
      </w:r>
    </w:p>
    <w:p w:rsidR="00DE045E" w:rsidRPr="002C7C54" w:rsidRDefault="00DE045E" w:rsidP="00DE045E">
      <w:pPr>
        <w:pBdr>
          <w:left w:val="single" w:sz="4" w:space="4" w:color="auto"/>
          <w:right w:val="single" w:sz="4" w:space="4" w:color="auto"/>
        </w:pBdr>
        <w:ind w:left="284" w:right="282"/>
        <w:jc w:val="both"/>
        <w:rPr>
          <w:u w:val="single"/>
        </w:rPr>
      </w:pPr>
      <w:r w:rsidRPr="002C7C54">
        <w:rPr>
          <w:u w:val="single"/>
        </w:rPr>
        <w:lastRenderedPageBreak/>
        <w:t>Responsabilidades del auditor en relación con la auditoría de cuentas anuales</w:t>
      </w:r>
    </w:p>
    <w:p w:rsidR="00DE045E" w:rsidRDefault="00DE045E" w:rsidP="00DE045E">
      <w:pPr>
        <w:pBdr>
          <w:left w:val="single" w:sz="4" w:space="4" w:color="auto"/>
          <w:right w:val="single" w:sz="4" w:space="4" w:color="auto"/>
        </w:pBdr>
        <w:ind w:left="284" w:right="282"/>
        <w:jc w:val="both"/>
      </w:pPr>
      <w:r>
        <w:t>Como parte…</w:t>
      </w:r>
    </w:p>
    <w:p w:rsidR="00DE045E" w:rsidRPr="002C7C54" w:rsidRDefault="00DE045E" w:rsidP="00DE045E">
      <w:pPr>
        <w:jc w:val="both"/>
      </w:pPr>
    </w:p>
    <w:p w:rsidR="00E6433E" w:rsidRPr="00787835" w:rsidRDefault="00E6433E" w:rsidP="00E6433E">
      <w:pPr>
        <w:jc w:val="both"/>
        <w:rPr>
          <w:color w:val="FF0000"/>
        </w:rPr>
      </w:pPr>
      <w:r w:rsidRPr="00787835">
        <w:rPr>
          <w:color w:val="FF0000"/>
        </w:rPr>
        <w:t xml:space="preserve">[Si </w:t>
      </w:r>
      <w:r>
        <w:rPr>
          <w:color w:val="FF0000"/>
        </w:rPr>
        <w:t>no se anexan se continuará indicando las responsabilidades: Ejemplo 1 NIA-ES 700R</w:t>
      </w:r>
      <w:r w:rsidRPr="00787835">
        <w:rPr>
          <w:color w:val="FF0000"/>
        </w:rPr>
        <w:t>]</w:t>
      </w:r>
    </w:p>
    <w:p w:rsidR="00E6433E" w:rsidRDefault="00E6433E" w:rsidP="00E6433E">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E6433E" w:rsidRDefault="00E6433E" w:rsidP="00E6433E">
      <w:pPr>
        <w:pStyle w:val="Prrafodelista"/>
        <w:numPr>
          <w:ilvl w:val="0"/>
          <w:numId w:val="1"/>
        </w:numPr>
        <w:jc w:val="both"/>
      </w:pPr>
      <w: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E6433E" w:rsidRDefault="00E6433E" w:rsidP="00E6433E">
      <w:pPr>
        <w:pStyle w:val="Prrafodelista"/>
        <w:numPr>
          <w:ilvl w:val="0"/>
          <w:numId w:val="1"/>
        </w:numPr>
        <w:jc w:val="both"/>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E6433E" w:rsidRDefault="00E6433E" w:rsidP="00E6433E">
      <w:pPr>
        <w:pStyle w:val="Prrafodelista"/>
        <w:numPr>
          <w:ilvl w:val="0"/>
          <w:numId w:val="1"/>
        </w:numPr>
        <w:jc w:val="both"/>
      </w:pPr>
      <w:r>
        <w:t xml:space="preserve">Evaluamos si las políticas contables aplicadas son adecuadas y la razonabilidad de las estimaciones contables y la correspondiente </w:t>
      </w:r>
      <w:r w:rsidR="007C6BDF">
        <w:t>información revelada por los administradores.</w:t>
      </w:r>
    </w:p>
    <w:p w:rsidR="007C6BDF" w:rsidRDefault="007C6BDF" w:rsidP="00E6433E">
      <w:pPr>
        <w:pStyle w:val="Prrafodelista"/>
        <w:numPr>
          <w:ilvl w:val="0"/>
          <w:numId w:val="1"/>
        </w:numPr>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C6BDF" w:rsidRDefault="007C6BDF" w:rsidP="00E6433E">
      <w:pPr>
        <w:pStyle w:val="Prrafodelista"/>
        <w:numPr>
          <w:ilvl w:val="0"/>
          <w:numId w:val="1"/>
        </w:numPr>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873B59" w:rsidRDefault="007C6BDF" w:rsidP="006C7977">
      <w:pPr>
        <w:jc w:val="both"/>
      </w:pPr>
      <w:r>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7C6BDF" w:rsidRDefault="007C6BDF" w:rsidP="006C7977">
      <w:pPr>
        <w:jc w:val="both"/>
      </w:pPr>
      <w:r>
        <w:t>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w:t>
      </w:r>
    </w:p>
    <w:p w:rsidR="007C6BDF" w:rsidRDefault="007C6BDF" w:rsidP="006C7977">
      <w:pPr>
        <w:jc w:val="both"/>
      </w:pPr>
      <w:r>
        <w:lastRenderedPageBreak/>
        <w:t>Describimos esos riesgos en nuestro informe de auditoría salvo que las disposiciones legales o reglamentarias prohíban revelar públicamente la cuestión.</w:t>
      </w:r>
    </w:p>
    <w:p w:rsidR="00F54471" w:rsidRDefault="00F54471" w:rsidP="006C7977">
      <w:pPr>
        <w:jc w:val="both"/>
        <w:rPr>
          <w:b/>
        </w:rPr>
      </w:pPr>
    </w:p>
    <w:p w:rsidR="007560BA" w:rsidRDefault="007560BA" w:rsidP="00C50693">
      <w:pPr>
        <w:spacing w:after="0"/>
        <w:jc w:val="both"/>
        <w:rPr>
          <w:b/>
        </w:rPr>
      </w:pPr>
      <w:r>
        <w:rPr>
          <w:b/>
        </w:rPr>
        <w:t>Nombre completo y número ROAC del auditor</w:t>
      </w:r>
    </w:p>
    <w:p w:rsidR="007560BA" w:rsidRDefault="007560BA" w:rsidP="00C50693">
      <w:pPr>
        <w:spacing w:after="0"/>
        <w:jc w:val="both"/>
        <w:rPr>
          <w:b/>
        </w:rPr>
      </w:pPr>
      <w:r>
        <w:rPr>
          <w:b/>
        </w:rPr>
        <w:t>Firma</w:t>
      </w:r>
    </w:p>
    <w:p w:rsidR="007560BA" w:rsidRDefault="007560BA" w:rsidP="00C50693">
      <w:pPr>
        <w:spacing w:after="0"/>
        <w:jc w:val="both"/>
        <w:rPr>
          <w:b/>
        </w:rPr>
      </w:pPr>
      <w:r>
        <w:rPr>
          <w:b/>
        </w:rPr>
        <w:t>Fecha del informe de auditoría</w:t>
      </w:r>
    </w:p>
    <w:p w:rsidR="00873B59" w:rsidRPr="001600B6" w:rsidRDefault="007560BA" w:rsidP="00C50693">
      <w:pPr>
        <w:spacing w:after="0"/>
        <w:jc w:val="both"/>
        <w:rPr>
          <w:b/>
        </w:rPr>
      </w:pPr>
      <w:r>
        <w:rPr>
          <w:b/>
        </w:rPr>
        <w:t>Dirección del auditor y, en el caso de sociedad de auditoría, dirección y número ROAC de la Socied</w:t>
      </w:r>
      <w:r w:rsidR="001600B6">
        <w:rPr>
          <w:b/>
        </w:rPr>
        <w:t>ad</w:t>
      </w: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9C2" w:rsidRDefault="007379C2" w:rsidP="00873B59">
      <w:pPr>
        <w:spacing w:after="0" w:line="240" w:lineRule="auto"/>
      </w:pPr>
      <w:r>
        <w:separator/>
      </w:r>
    </w:p>
  </w:endnote>
  <w:endnote w:type="continuationSeparator" w:id="0">
    <w:p w:rsidR="007379C2" w:rsidRDefault="007379C2"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7379C2" w:rsidRDefault="004A3425" w:rsidP="00873B59">
        <w:pPr>
          <w:pStyle w:val="Piedepgina"/>
          <w:pBdr>
            <w:top w:val="single" w:sz="4" w:space="1" w:color="auto"/>
          </w:pBdr>
          <w:jc w:val="center"/>
        </w:pPr>
        <w:fldSimple w:instr=" PAGE   \* MERGEFORMAT ">
          <w:r w:rsidR="00BF5DF8">
            <w:rPr>
              <w:noProof/>
            </w:rPr>
            <w:t>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7379C2" w:rsidRDefault="004A3425" w:rsidP="00873B59">
        <w:pPr>
          <w:pStyle w:val="Piedepgina"/>
          <w:pBdr>
            <w:top w:val="single" w:sz="4" w:space="1" w:color="auto"/>
          </w:pBdr>
          <w:jc w:val="center"/>
        </w:pPr>
        <w:fldSimple w:instr=" PAGE   \* MERGEFORMAT ">
          <w:r w:rsidR="00BF5DF8">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9C2" w:rsidRDefault="007379C2" w:rsidP="00873B59">
      <w:pPr>
        <w:spacing w:after="0" w:line="240" w:lineRule="auto"/>
      </w:pPr>
      <w:r>
        <w:separator/>
      </w:r>
    </w:p>
  </w:footnote>
  <w:footnote w:type="continuationSeparator" w:id="0">
    <w:p w:rsidR="007379C2" w:rsidRDefault="007379C2"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2" w:rsidRPr="00873B59" w:rsidRDefault="007379C2"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 xml:space="preserve">NO EIP – </w:t>
    </w:r>
    <w:r w:rsidR="00085F10">
      <w:rPr>
        <w:rFonts w:cs="Times New Roman"/>
        <w:sz w:val="20"/>
        <w:szCs w:val="20"/>
      </w:rPr>
      <w:t>CON SALVEDADES</w:t>
    </w:r>
    <w:r>
      <w:rPr>
        <w:rFonts w:cs="Times New Roman"/>
        <w:sz w:val="20"/>
        <w:szCs w:val="20"/>
      </w:rPr>
      <w:t xml:space="preserve"> – No Grupo</w:t>
    </w:r>
    <w:r>
      <w:rPr>
        <w:rFonts w:cs="Times New Roman"/>
        <w:sz w:val="20"/>
        <w:szCs w:val="20"/>
      </w:rPr>
      <w:tab/>
    </w:r>
    <w:r>
      <w:rPr>
        <w:rFonts w:cs="Times New Roman"/>
        <w:sz w:val="20"/>
        <w:szCs w:val="20"/>
      </w:rPr>
      <w:tab/>
    </w:r>
    <w:r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2" w:rsidRPr="00873B59" w:rsidRDefault="007379C2"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t>NO EIP – CON SALVEDADES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76012"/>
    <w:rsid w:val="00085F10"/>
    <w:rsid w:val="00135E11"/>
    <w:rsid w:val="001600B6"/>
    <w:rsid w:val="00162757"/>
    <w:rsid w:val="00383072"/>
    <w:rsid w:val="003D1CF8"/>
    <w:rsid w:val="00476790"/>
    <w:rsid w:val="004A3425"/>
    <w:rsid w:val="0064544B"/>
    <w:rsid w:val="006C7977"/>
    <w:rsid w:val="006D100F"/>
    <w:rsid w:val="007379C2"/>
    <w:rsid w:val="007560BA"/>
    <w:rsid w:val="00787835"/>
    <w:rsid w:val="007B0531"/>
    <w:rsid w:val="007C6BDF"/>
    <w:rsid w:val="008238F2"/>
    <w:rsid w:val="00873B59"/>
    <w:rsid w:val="008E483F"/>
    <w:rsid w:val="009820FD"/>
    <w:rsid w:val="009C378B"/>
    <w:rsid w:val="00A74641"/>
    <w:rsid w:val="00AF3EB2"/>
    <w:rsid w:val="00B60D0E"/>
    <w:rsid w:val="00BD62B4"/>
    <w:rsid w:val="00BF01A2"/>
    <w:rsid w:val="00BF2B4E"/>
    <w:rsid w:val="00BF5DF8"/>
    <w:rsid w:val="00C50693"/>
    <w:rsid w:val="00D978F7"/>
    <w:rsid w:val="00DD39FC"/>
    <w:rsid w:val="00DE045E"/>
    <w:rsid w:val="00E6433E"/>
    <w:rsid w:val="00F54471"/>
    <w:rsid w:val="00F560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ACCAB-97BF-49A2-9F0B-81EC2BF7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2198</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16</cp:revision>
  <dcterms:created xsi:type="dcterms:W3CDTF">2017-10-07T15:07:00Z</dcterms:created>
  <dcterms:modified xsi:type="dcterms:W3CDTF">2017-10-10T16:53:00Z</dcterms:modified>
</cp:coreProperties>
</file>