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85" w:rsidRPr="00540085" w:rsidRDefault="00F431C2" w:rsidP="00540085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VII.2.7</w:t>
      </w:r>
      <w:r w:rsidR="00540085" w:rsidRPr="00540085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 TRATAMIENTO </w:t>
      </w:r>
      <w:bookmarkStart w:id="0" w:name="_GoBack"/>
      <w:bookmarkEnd w:id="0"/>
      <w:r w:rsidR="00540085" w:rsidRPr="00540085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DE QUEJAS Y DENUNCIAS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IDENTIFICACIÓN DE QUIEN PRESENTA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ENCARGO AFECTADO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SOCIO Y/O PERSONAL DEL EQUIPO DEL ENCARGO AFECTADO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</w:rPr>
              <w:t>DESCRIPCIÓN DE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ACUSE DE RECIBO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RESPONSABLE DEL TRATAMIENTO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CONCLUSIÓN SOBRE LA NECESIDAD DE INFORMAR A LA COMPAÑÍA DE SEGUROS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RESUMEN DEL PROCESO DE INVESTIGACIÓN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CONCLUSIÓN DEL PROCESO DE INVESTIGACIÓN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DECISIÓN FINAL ADOPTADA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APROBACIÓN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EN SU CASO, DESCRIPCIÓN DE LAS ACCIONES CORRECTORAS A ADOPTAR PARA SUBSANAR LAS DEFICIENCIAS IDENTIFICADAS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LÍMITE PARA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RESPONSABLE DE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COMUNICACIÓN A QUIEN HA FORMULADO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REALIZACIÓN (O ENTRADA EN VIGOR) DE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DESCRIPCIÓN DE LAS ACCIONES CORRECTORAS FINALMENTE REALIZADAS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</w:tbl>
    <w:p w:rsidR="00540085" w:rsidRPr="00540085" w:rsidRDefault="00540085" w:rsidP="00540085">
      <w:pPr>
        <w:rPr>
          <w:rFonts w:asciiTheme="minorHAnsi" w:hAnsiTheme="minorHAnsi" w:cstheme="minorHAnsi"/>
        </w:rPr>
      </w:pPr>
    </w:p>
    <w:sectPr w:rsidR="00540085" w:rsidRPr="00540085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4" w:rsidRDefault="00DD5424" w:rsidP="00564437">
      <w:pPr>
        <w:spacing w:after="0" w:line="240" w:lineRule="auto"/>
      </w:pPr>
      <w:r>
        <w:separator/>
      </w:r>
    </w:p>
  </w:endnote>
  <w:endnote w:type="continuationSeparator" w:id="0">
    <w:p w:rsidR="00DD5424" w:rsidRDefault="00DD5424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3D6738">
      <w:fldChar w:fldCharType="begin"/>
    </w:r>
    <w:r w:rsidR="00D10FA0">
      <w:instrText>PAGE   \* MERGEFORMAT</w:instrText>
    </w:r>
    <w:r w:rsidR="003D6738">
      <w:fldChar w:fldCharType="separate"/>
    </w:r>
    <w:r w:rsidR="00211D36">
      <w:rPr>
        <w:noProof/>
      </w:rPr>
      <w:t>1</w:t>
    </w:r>
    <w:r w:rsidR="003D6738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4" w:rsidRDefault="00DD5424" w:rsidP="00564437">
      <w:pPr>
        <w:spacing w:after="0" w:line="240" w:lineRule="auto"/>
      </w:pPr>
      <w:r>
        <w:separator/>
      </w:r>
    </w:p>
  </w:footnote>
  <w:footnote w:type="continuationSeparator" w:id="0">
    <w:p w:rsidR="00DD5424" w:rsidRDefault="00DD5424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211D3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43F2513" wp14:editId="357E4BD4">
          <wp:extent cx="1190625" cy="10376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739" cy="104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11D36"/>
    <w:rsid w:val="00243546"/>
    <w:rsid w:val="00257222"/>
    <w:rsid w:val="003D6738"/>
    <w:rsid w:val="00412880"/>
    <w:rsid w:val="004C675A"/>
    <w:rsid w:val="004E705A"/>
    <w:rsid w:val="004F2F42"/>
    <w:rsid w:val="00534EFB"/>
    <w:rsid w:val="00540085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DD5424"/>
    <w:rsid w:val="00E103BA"/>
    <w:rsid w:val="00E27E06"/>
    <w:rsid w:val="00E3554D"/>
    <w:rsid w:val="00E40029"/>
    <w:rsid w:val="00E555A1"/>
    <w:rsid w:val="00E87B35"/>
    <w:rsid w:val="00EB5306"/>
    <w:rsid w:val="00F431C2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B9338E88-2FFB-4E80-A1AB-ADACCC80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practicas</cp:lastModifiedBy>
  <cp:revision>4</cp:revision>
  <dcterms:created xsi:type="dcterms:W3CDTF">2017-01-11T16:35:00Z</dcterms:created>
  <dcterms:modified xsi:type="dcterms:W3CDTF">2017-06-22T12:09:00Z</dcterms:modified>
</cp:coreProperties>
</file>